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48" w:rsidRDefault="00277A48" w:rsidP="00277A48">
      <w:pPr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93FCE">
        <w:rPr>
          <w:rFonts w:ascii="Times New Roman" w:hAnsi="Times New Roman" w:cs="Times New Roman"/>
          <w:sz w:val="28"/>
          <w:szCs w:val="28"/>
        </w:rPr>
        <w:t>4</w:t>
      </w:r>
    </w:p>
    <w:p w:rsidR="00277A48" w:rsidRDefault="00277A48" w:rsidP="00277A48">
      <w:pPr>
        <w:ind w:left="5245"/>
        <w:rPr>
          <w:rFonts w:ascii="Times New Roman" w:hAnsi="Times New Roman" w:cs="Times New Roman"/>
          <w:sz w:val="28"/>
          <w:szCs w:val="28"/>
        </w:rPr>
      </w:pPr>
      <w:r w:rsidRPr="00D444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4–1 </w:t>
      </w:r>
    </w:p>
    <w:p w:rsidR="00277A48" w:rsidRDefault="00277A48" w:rsidP="00277A48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</w:t>
      </w:r>
      <w:r w:rsidRPr="00D444CC">
        <w:rPr>
          <w:rFonts w:ascii="Times New Roman" w:hAnsi="Times New Roman" w:cs="Times New Roman"/>
          <w:sz w:val="28"/>
          <w:szCs w:val="28"/>
        </w:rPr>
        <w:t>программе</w:t>
      </w:r>
    </w:p>
    <w:p w:rsidR="00277A48" w:rsidRPr="004678C1" w:rsidRDefault="00277A48" w:rsidP="00277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A48" w:rsidRPr="004678C1" w:rsidRDefault="00277A48" w:rsidP="00277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7A48" w:rsidRPr="004678C1" w:rsidRDefault="00277A48" w:rsidP="00277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277A48" w:rsidRPr="004678C1" w:rsidRDefault="000B5CCD" w:rsidP="00277A48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Порядке</w:t>
      </w:r>
      <w:r w:rsidR="00277A4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и распределения субсидий местным бюджетам из областного бюджета на подготовку сведений о границах населенных пунктов и о границах территориальных зон </w:t>
      </w:r>
    </w:p>
    <w:p w:rsidR="00277A48" w:rsidRDefault="00277A48" w:rsidP="00277A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C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982C7B" w:rsidRPr="00AC4D96" w:rsidRDefault="00982C7B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D96">
        <w:rPr>
          <w:rFonts w:ascii="Times New Roman" w:hAnsi="Times New Roman"/>
          <w:sz w:val="28"/>
          <w:szCs w:val="28"/>
        </w:rPr>
        <w:t>«1. Порядок предоставления и распределения субсидий местным бюджетам из областного бюджета на подготовку сведений о границах населенных пунктов и о границах территориальных зон (далее – Порядок) устанавливает правила предоставления и распределения субсидий местным бюджетам из областного бюджета на подготовку сведений о границах населенных пунктов и о границах территориальных зон (далее – субсидии)».</w:t>
      </w:r>
    </w:p>
    <w:p w:rsidR="00982C7B" w:rsidRPr="00AC4D96" w:rsidRDefault="00982C7B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D96">
        <w:rPr>
          <w:rFonts w:ascii="Times New Roman" w:hAnsi="Times New Roman"/>
          <w:sz w:val="28"/>
          <w:szCs w:val="28"/>
        </w:rPr>
        <w:t>2. В пункте 3 слова «</w:t>
      </w:r>
      <w:r w:rsidRPr="00AC4D96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строительства, энергетики </w:t>
      </w:r>
      <w:r w:rsidRPr="00AC4D96">
        <w:rPr>
          <w:rFonts w:ascii="Times New Roman" w:hAnsi="Times New Roman" w:cs="Times New Roman"/>
          <w:sz w:val="28"/>
          <w:szCs w:val="28"/>
        </w:rPr>
        <w:br/>
        <w:t>и жилищно-коммунального хозяйства Кировской области» заменить словами «министерством строительства Кировской области».</w:t>
      </w:r>
    </w:p>
    <w:p w:rsidR="00982C7B" w:rsidRPr="00AC4D96" w:rsidRDefault="00982C7B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D96">
        <w:rPr>
          <w:rFonts w:ascii="Times New Roman" w:hAnsi="Times New Roman"/>
          <w:sz w:val="28"/>
          <w:szCs w:val="28"/>
        </w:rPr>
        <w:t>3. Абзац первый пункта 5 изложить в следующей редакции:</w:t>
      </w:r>
    </w:p>
    <w:p w:rsidR="00982C7B" w:rsidRPr="00AC4D96" w:rsidRDefault="00982C7B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D96">
        <w:rPr>
          <w:rFonts w:ascii="Times New Roman" w:hAnsi="Times New Roman"/>
          <w:sz w:val="28"/>
          <w:szCs w:val="28"/>
        </w:rPr>
        <w:t>«</w:t>
      </w:r>
      <w:r w:rsidR="007A1834">
        <w:rPr>
          <w:rFonts w:ascii="Times New Roman" w:hAnsi="Times New Roman"/>
          <w:sz w:val="28"/>
          <w:szCs w:val="28"/>
        </w:rPr>
        <w:t xml:space="preserve">5. </w:t>
      </w:r>
      <w:r w:rsidRPr="00AC4D96">
        <w:rPr>
          <w:rFonts w:ascii="Times New Roman" w:hAnsi="Times New Roman"/>
          <w:sz w:val="28"/>
          <w:szCs w:val="28"/>
        </w:rPr>
        <w:t xml:space="preserve">Общий объем субсидий, подлежащих предоставлению местным бюджетам, установленный </w:t>
      </w:r>
      <w:hyperlink r:id="rId7" w:history="1">
        <w:r w:rsidRPr="00AC4D96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AC4D96">
        <w:rPr>
          <w:rFonts w:ascii="Times New Roman" w:hAnsi="Times New Roman"/>
          <w:sz w:val="28"/>
          <w:szCs w:val="28"/>
        </w:rPr>
        <w:t xml:space="preserve"> Кировской области об областном бюджете на текущий финансовый год (далее – общий объем субсидии), распределяется между победителями конкурсного отбора по каждому из направлений конкурсного отбора в следующем порядке:».</w:t>
      </w:r>
    </w:p>
    <w:p w:rsidR="00982C7B" w:rsidRPr="00AC4D96" w:rsidRDefault="00982C7B" w:rsidP="00982C7B">
      <w:pPr>
        <w:pStyle w:val="a3"/>
        <w:tabs>
          <w:tab w:val="left" w:pos="1134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D9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D96">
        <w:rPr>
          <w:rFonts w:ascii="Times New Roman" w:hAnsi="Times New Roman"/>
          <w:sz w:val="28"/>
          <w:szCs w:val="28"/>
        </w:rPr>
        <w:t>В пункте 6:</w:t>
      </w:r>
    </w:p>
    <w:p w:rsidR="007107A5" w:rsidRDefault="00982C7B" w:rsidP="007107A5">
      <w:pPr>
        <w:pStyle w:val="a3"/>
        <w:tabs>
          <w:tab w:val="left" w:pos="1134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D96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="007107A5">
        <w:rPr>
          <w:rFonts w:ascii="Times New Roman" w:hAnsi="Times New Roman"/>
          <w:sz w:val="28"/>
          <w:szCs w:val="28"/>
        </w:rPr>
        <w:t xml:space="preserve">Абзац «Уi </w:t>
      </w:r>
      <w:r w:rsidR="007107A5" w:rsidRPr="00AC4D96">
        <w:rPr>
          <w:rFonts w:ascii="Times New Roman" w:hAnsi="Times New Roman"/>
          <w:sz w:val="28"/>
          <w:szCs w:val="28"/>
        </w:rPr>
        <w:t>–</w:t>
      </w:r>
      <w:r w:rsidR="007107A5">
        <w:rPr>
          <w:rFonts w:ascii="Times New Roman" w:hAnsi="Times New Roman"/>
          <w:sz w:val="28"/>
          <w:szCs w:val="28"/>
        </w:rPr>
        <w:t xml:space="preserve"> уровень софинансирования Кировской областью расходных обязательств муниципальных образований, который составляет:» </w:t>
      </w:r>
      <w:r w:rsidR="007107A5" w:rsidRPr="00AC4D9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107A5" w:rsidRDefault="007107A5" w:rsidP="007107A5">
      <w:pPr>
        <w:pStyle w:val="a3"/>
        <w:tabs>
          <w:tab w:val="left" w:pos="1134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82C7B" w:rsidRPr="00AC4D96" w:rsidRDefault="00982C7B" w:rsidP="00982C7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D96">
        <w:rPr>
          <w:rFonts w:ascii="Times New Roman" w:hAnsi="Times New Roman"/>
          <w:sz w:val="28"/>
          <w:szCs w:val="28"/>
        </w:rPr>
        <w:lastRenderedPageBreak/>
        <w:t>«Уi – уровень софинансирования Кировской областью расходных обязательств муниципальных образований, который составляет 90%».</w:t>
      </w:r>
    </w:p>
    <w:p w:rsidR="007107A5" w:rsidRDefault="00982C7B" w:rsidP="007107A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D96">
        <w:rPr>
          <w:rFonts w:ascii="Times New Roman" w:hAnsi="Times New Roman"/>
          <w:sz w:val="28"/>
          <w:szCs w:val="28"/>
        </w:rPr>
        <w:t>4.2. А</w:t>
      </w:r>
      <w:r w:rsidR="007107A5">
        <w:rPr>
          <w:rFonts w:ascii="Times New Roman" w:hAnsi="Times New Roman"/>
          <w:sz w:val="28"/>
          <w:szCs w:val="28"/>
        </w:rPr>
        <w:t xml:space="preserve">бзацы «40% </w:t>
      </w:r>
      <w:r w:rsidR="007107A5" w:rsidRPr="00AC4D96">
        <w:rPr>
          <w:rFonts w:ascii="Times New Roman" w:hAnsi="Times New Roman"/>
          <w:sz w:val="28"/>
          <w:szCs w:val="28"/>
        </w:rPr>
        <w:t>–</w:t>
      </w:r>
      <w:r w:rsidR="007107A5">
        <w:rPr>
          <w:rFonts w:ascii="Times New Roman" w:hAnsi="Times New Roman"/>
          <w:sz w:val="28"/>
          <w:szCs w:val="28"/>
        </w:rPr>
        <w:t xml:space="preserve"> для городских округов, уровень расчетной бюджетной обеспеченности которых составляет более 1, а также поселений, расположенных на территории муниципальных районов, уровень расчетной бюджетной обеспеченности которых составляет более 1,», «50% </w:t>
      </w:r>
      <w:r w:rsidR="007107A5" w:rsidRPr="00AC4D96">
        <w:rPr>
          <w:rFonts w:ascii="Times New Roman" w:hAnsi="Times New Roman"/>
          <w:sz w:val="28"/>
          <w:szCs w:val="28"/>
        </w:rPr>
        <w:t>–</w:t>
      </w:r>
      <w:r w:rsidR="007107A5">
        <w:rPr>
          <w:rFonts w:ascii="Times New Roman" w:hAnsi="Times New Roman"/>
          <w:sz w:val="28"/>
          <w:szCs w:val="28"/>
        </w:rPr>
        <w:t xml:space="preserve"> для городских округов, уровень расчетной бюджетной обеспеченности которых составляет менее 1, а также поселений, расположенных на территории муниципальных районов, уровень расчетной бюджетной обеспеченности которых составляет менее 1» исключить.</w:t>
      </w:r>
    </w:p>
    <w:p w:rsidR="00982C7B" w:rsidRPr="00AC4D96" w:rsidRDefault="00982C7B" w:rsidP="007A1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D96">
        <w:rPr>
          <w:rFonts w:ascii="Times New Roman" w:hAnsi="Times New Roman"/>
          <w:sz w:val="28"/>
          <w:szCs w:val="28"/>
        </w:rPr>
        <w:t xml:space="preserve">5. Подпункт 7.2 </w:t>
      </w:r>
      <w:r w:rsidR="007A1834">
        <w:rPr>
          <w:rFonts w:ascii="Times New Roman" w:hAnsi="Times New Roman"/>
          <w:sz w:val="28"/>
          <w:szCs w:val="28"/>
        </w:rPr>
        <w:t xml:space="preserve">пункта 7 </w:t>
      </w:r>
      <w:r w:rsidRPr="00AC4D9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A1834" w:rsidRDefault="007A1834" w:rsidP="007A1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«7.2. Наличие в решении</w:t>
      </w:r>
      <w:r w:rsidR="00982C7B" w:rsidRPr="00AC4D96">
        <w:rPr>
          <w:rFonts w:ascii="Times New Roman" w:hAnsi="Times New Roman" w:cs="Times New Roman"/>
          <w:sz w:val="28"/>
          <w:szCs w:val="28"/>
        </w:rPr>
        <w:t xml:space="preserve"> о бюджете (сводн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82C7B" w:rsidRPr="00AC4D9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82C7B" w:rsidRPr="00AC4D96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2C7B" w:rsidRPr="00AC4D96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82C7B" w:rsidRPr="00AC4D96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2C7B" w:rsidRPr="00AC4D96">
        <w:rPr>
          <w:rFonts w:ascii="Times New Roman" w:hAnsi="Times New Roman" w:cs="Times New Roman"/>
          <w:sz w:val="28"/>
          <w:szCs w:val="28"/>
        </w:rPr>
        <w:t>) бюджетных ассигнований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82C7B" w:rsidRPr="00AC4D96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2C7B" w:rsidRPr="00AC4D96">
        <w:rPr>
          <w:rFonts w:ascii="Times New Roman" w:hAnsi="Times New Roman" w:cs="Times New Roman"/>
          <w:sz w:val="28"/>
          <w:szCs w:val="28"/>
        </w:rPr>
        <w:t xml:space="preserve"> на расходные обязательства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="00982C7B" w:rsidRPr="00AC4D96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предоставляются субсидии, финансовое обеспечение которых осуществляется за счет средств областного бюджета».</w:t>
      </w:r>
    </w:p>
    <w:p w:rsidR="00F073C9" w:rsidRDefault="00F073C9" w:rsidP="00F07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C4D96">
        <w:rPr>
          <w:rFonts w:ascii="Times New Roman" w:hAnsi="Times New Roman"/>
          <w:sz w:val="28"/>
          <w:szCs w:val="28"/>
        </w:rPr>
        <w:t xml:space="preserve">Абзац четвертый пункта 8 </w:t>
      </w:r>
      <w:r w:rsidRPr="00AC4D96">
        <w:rPr>
          <w:rFonts w:ascii="Times New Roman" w:hAnsi="Times New Roman" w:cs="Times New Roman"/>
          <w:sz w:val="28"/>
          <w:szCs w:val="28"/>
        </w:rPr>
        <w:t>дополнить словами «до заключения соглашений о предоставлении субсидий (дополнительных соглашений о предоставлении субсидий)».</w:t>
      </w:r>
    </w:p>
    <w:p w:rsidR="00752CED" w:rsidRDefault="00F073C9" w:rsidP="00F07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A1834">
        <w:rPr>
          <w:rFonts w:ascii="Times New Roman" w:hAnsi="Times New Roman" w:cs="Times New Roman"/>
          <w:sz w:val="28"/>
          <w:szCs w:val="28"/>
        </w:rPr>
        <w:t xml:space="preserve"> Д</w:t>
      </w:r>
      <w:r w:rsidR="00752CED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7A1834">
        <w:rPr>
          <w:rFonts w:ascii="Times New Roman" w:hAnsi="Times New Roman" w:cs="Times New Roman"/>
          <w:sz w:val="28"/>
          <w:szCs w:val="28"/>
        </w:rPr>
        <w:t xml:space="preserve">пунктом 8–1 </w:t>
      </w:r>
      <w:r w:rsidR="00752CE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073C9" w:rsidRDefault="00752CED" w:rsidP="00F07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1834">
        <w:rPr>
          <w:rFonts w:ascii="Times New Roman" w:hAnsi="Times New Roman" w:cs="Times New Roman"/>
          <w:sz w:val="28"/>
          <w:szCs w:val="28"/>
        </w:rPr>
        <w:t xml:space="preserve">8–1. </w:t>
      </w:r>
      <w:r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субсидий, предусмотренных законом Кировской области об областном бюджете, заключаются ежегодно </w:t>
      </w:r>
      <w:r>
        <w:rPr>
          <w:rFonts w:ascii="Times New Roman" w:hAnsi="Times New Roman" w:cs="Times New Roman"/>
          <w:sz w:val="28"/>
          <w:szCs w:val="28"/>
        </w:rPr>
        <w:br/>
        <w:t>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закона».</w:t>
      </w:r>
    </w:p>
    <w:p w:rsidR="00982C7B" w:rsidRPr="00AC4D96" w:rsidRDefault="00F073C9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2C7B" w:rsidRPr="00AC4D96">
        <w:rPr>
          <w:rFonts w:ascii="Times New Roman" w:hAnsi="Times New Roman" w:cs="Times New Roman"/>
          <w:sz w:val="28"/>
          <w:szCs w:val="28"/>
        </w:rPr>
        <w:t xml:space="preserve">. Подпункт 10.3 пункта 10 изложить </w:t>
      </w:r>
      <w:r w:rsidR="00982C7B" w:rsidRPr="00AC4D96">
        <w:rPr>
          <w:rFonts w:ascii="Times New Roman" w:hAnsi="Times New Roman"/>
          <w:sz w:val="28"/>
          <w:szCs w:val="28"/>
        </w:rPr>
        <w:t>в следующей редакции:</w:t>
      </w:r>
    </w:p>
    <w:p w:rsidR="00982C7B" w:rsidRPr="00AC4D96" w:rsidRDefault="00982C7B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96">
        <w:rPr>
          <w:rFonts w:ascii="Times New Roman" w:hAnsi="Times New Roman" w:cs="Times New Roman"/>
          <w:sz w:val="28"/>
          <w:szCs w:val="28"/>
        </w:rPr>
        <w:lastRenderedPageBreak/>
        <w:t>«10.3. Выписку из решения о местном бюджете (сводной бюджетной росписи местного бюджета), подтверждающую наличие в местном бюджете бюджетных 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бюджета».</w:t>
      </w:r>
    </w:p>
    <w:p w:rsidR="00982C7B" w:rsidRPr="00AC4D96" w:rsidRDefault="00F073C9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2C7B" w:rsidRPr="00AC4D96">
        <w:rPr>
          <w:rFonts w:ascii="Times New Roman" w:hAnsi="Times New Roman" w:cs="Times New Roman"/>
          <w:sz w:val="28"/>
          <w:szCs w:val="28"/>
        </w:rPr>
        <w:t>.</w:t>
      </w:r>
      <w:r w:rsidR="00982C7B">
        <w:rPr>
          <w:rFonts w:ascii="Times New Roman" w:hAnsi="Times New Roman" w:cs="Times New Roman"/>
          <w:sz w:val="28"/>
          <w:szCs w:val="28"/>
        </w:rPr>
        <w:t xml:space="preserve"> </w:t>
      </w:r>
      <w:r w:rsidR="00982C7B" w:rsidRPr="00AC4D96">
        <w:rPr>
          <w:rFonts w:ascii="Times New Roman" w:hAnsi="Times New Roman" w:cs="Times New Roman"/>
          <w:sz w:val="28"/>
          <w:szCs w:val="28"/>
        </w:rPr>
        <w:t>В пункте 15:</w:t>
      </w:r>
    </w:p>
    <w:p w:rsidR="00982C7B" w:rsidRPr="00AC4D96" w:rsidRDefault="00F073C9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2C7B" w:rsidRPr="00AC4D96">
        <w:rPr>
          <w:rFonts w:ascii="Times New Roman" w:hAnsi="Times New Roman" w:cs="Times New Roman"/>
          <w:sz w:val="28"/>
          <w:szCs w:val="28"/>
        </w:rPr>
        <w:t xml:space="preserve">.1. Подпункт 15.1.1 изложить </w:t>
      </w:r>
      <w:r w:rsidR="00982C7B" w:rsidRPr="00AC4D96">
        <w:rPr>
          <w:rFonts w:ascii="Times New Roman" w:hAnsi="Times New Roman"/>
          <w:sz w:val="28"/>
          <w:szCs w:val="28"/>
        </w:rPr>
        <w:t>в следующей редакции:</w:t>
      </w:r>
    </w:p>
    <w:p w:rsidR="00982C7B" w:rsidRPr="00AC4D96" w:rsidRDefault="00982C7B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96">
        <w:rPr>
          <w:rFonts w:ascii="Times New Roman" w:hAnsi="Times New Roman" w:cs="Times New Roman"/>
          <w:sz w:val="28"/>
          <w:szCs w:val="28"/>
        </w:rPr>
        <w:t xml:space="preserve">«15.1.1. В случае установления фактов недостижения значений результатов использования субсидий на основании отчетов и сведений, представляемых муниципальными образованиями, министерство в срок </w:t>
      </w:r>
      <w:r w:rsidRPr="00AC4D96">
        <w:rPr>
          <w:rFonts w:ascii="Times New Roman" w:hAnsi="Times New Roman" w:cs="Times New Roman"/>
          <w:sz w:val="28"/>
          <w:szCs w:val="28"/>
        </w:rPr>
        <w:br/>
        <w:t>до 1 апреля текущего финансового года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4D96">
        <w:rPr>
          <w:rFonts w:ascii="Times New Roman" w:hAnsi="Times New Roman" w:cs="Times New Roman"/>
          <w:sz w:val="28"/>
          <w:szCs w:val="28"/>
        </w:rPr>
        <w:t>т администрациям муниципальных образований 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 в срок до 20 апреля текущего финансового года».</w:t>
      </w:r>
    </w:p>
    <w:p w:rsidR="00982C7B" w:rsidRPr="00AC4D96" w:rsidRDefault="00F073C9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2C7B" w:rsidRPr="00AC4D96">
        <w:rPr>
          <w:rFonts w:ascii="Times New Roman" w:hAnsi="Times New Roman" w:cs="Times New Roman"/>
          <w:sz w:val="28"/>
          <w:szCs w:val="28"/>
        </w:rPr>
        <w:t xml:space="preserve">.2. Подпункт 15.1.3 изложить </w:t>
      </w:r>
      <w:r w:rsidR="00982C7B" w:rsidRPr="00AC4D96">
        <w:rPr>
          <w:rFonts w:ascii="Times New Roman" w:hAnsi="Times New Roman"/>
          <w:sz w:val="28"/>
          <w:szCs w:val="28"/>
        </w:rPr>
        <w:t>в следующей редакции:</w:t>
      </w:r>
    </w:p>
    <w:p w:rsidR="00982C7B" w:rsidRPr="00AC4D96" w:rsidRDefault="00982C7B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96">
        <w:rPr>
          <w:rFonts w:ascii="Times New Roman" w:hAnsi="Times New Roman" w:cs="Times New Roman"/>
          <w:sz w:val="28"/>
          <w:szCs w:val="28"/>
        </w:rPr>
        <w:t xml:space="preserve">«15.1.3. Объем средств, подлежащий возврату из местного бюджета </w:t>
      </w:r>
      <w:r w:rsidRPr="00AC4D96">
        <w:rPr>
          <w:rFonts w:ascii="Times New Roman" w:hAnsi="Times New Roman" w:cs="Times New Roman"/>
          <w:sz w:val="28"/>
          <w:szCs w:val="28"/>
        </w:rPr>
        <w:br/>
        <w:t xml:space="preserve">i-го муниципального образования в доход областного бюджета </w:t>
      </w:r>
      <w:r w:rsidR="007107A5">
        <w:rPr>
          <w:rFonts w:ascii="Times New Roman" w:hAnsi="Times New Roman" w:cs="Times New Roman"/>
          <w:sz w:val="28"/>
          <w:szCs w:val="28"/>
        </w:rPr>
        <w:t>(</w:t>
      </w:r>
      <w:r w:rsidR="007107A5" w:rsidRPr="00AC4D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107A5" w:rsidRPr="00AC4D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7107A5" w:rsidRPr="00AC4D96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="007107A5" w:rsidRPr="00AC4D96">
        <w:rPr>
          <w:rFonts w:ascii="Times New Roman" w:hAnsi="Times New Roman" w:cs="Times New Roman"/>
          <w:sz w:val="28"/>
          <w:szCs w:val="28"/>
        </w:rPr>
        <w:t>)</w:t>
      </w:r>
      <w:r w:rsidR="007107A5">
        <w:rPr>
          <w:rFonts w:ascii="Times New Roman" w:hAnsi="Times New Roman" w:cs="Times New Roman"/>
          <w:sz w:val="28"/>
          <w:szCs w:val="28"/>
        </w:rPr>
        <w:t>,</w:t>
      </w:r>
      <w:r w:rsidRPr="00AC4D96">
        <w:rPr>
          <w:rFonts w:ascii="Times New Roman" w:hAnsi="Times New Roman" w:cs="Times New Roman"/>
          <w:sz w:val="28"/>
          <w:szCs w:val="28"/>
        </w:rPr>
        <w:t xml:space="preserve"> 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следующей формуле:</w:t>
      </w:r>
    </w:p>
    <w:p w:rsidR="00982C7B" w:rsidRPr="00AC4D96" w:rsidRDefault="00982C7B" w:rsidP="00982C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2C7B" w:rsidRPr="007107A5" w:rsidRDefault="00982C7B" w:rsidP="00982C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D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4D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C4D96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="007107A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C4D96">
        <w:rPr>
          <w:rFonts w:ascii="Times New Roman" w:hAnsi="Times New Roman" w:cs="Times New Roman"/>
          <w:sz w:val="28"/>
          <w:szCs w:val="28"/>
        </w:rPr>
        <w:t>=</w:t>
      </w:r>
      <w:r w:rsidRPr="00AC4D96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47427" cy="280800"/>
            <wp:effectExtent l="0" t="0" r="223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7" cy="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D96">
        <w:rPr>
          <w:rFonts w:ascii="Times New Roman" w:hAnsi="Times New Roman" w:cs="Times New Roman"/>
          <w:sz w:val="28"/>
          <w:szCs w:val="28"/>
        </w:rPr>
        <w:t>×</w:t>
      </w:r>
      <w:r w:rsidR="007107A5">
        <w:rPr>
          <w:rFonts w:ascii="Times New Roman" w:hAnsi="Times New Roman" w:cs="Times New Roman"/>
          <w:sz w:val="28"/>
          <w:szCs w:val="28"/>
        </w:rPr>
        <w:t xml:space="preserve"> </w:t>
      </w:r>
      <w:r w:rsidRPr="00AC4D9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107A5">
        <w:rPr>
          <w:rFonts w:ascii="Times New Roman" w:hAnsi="Times New Roman" w:cs="Times New Roman"/>
          <w:sz w:val="28"/>
          <w:szCs w:val="28"/>
        </w:rPr>
        <w:t>, где:</w:t>
      </w:r>
    </w:p>
    <w:p w:rsidR="00982C7B" w:rsidRPr="00AC4D96" w:rsidRDefault="00982C7B" w:rsidP="00982C7B">
      <w:pPr>
        <w:autoSpaceDE w:val="0"/>
        <w:autoSpaceDN w:val="0"/>
        <w:adjustRightInd w:val="0"/>
        <w:spacing w:after="0" w:line="1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C7B" w:rsidRPr="00AC4D96" w:rsidRDefault="00982C7B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96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47427" cy="280800"/>
            <wp:effectExtent l="0" t="0" r="223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7" cy="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D96">
        <w:rPr>
          <w:rFonts w:ascii="Times New Roman" w:hAnsi="Times New Roman" w:cs="Times New Roman"/>
          <w:sz w:val="28"/>
          <w:szCs w:val="28"/>
        </w:rPr>
        <w:t xml:space="preserve">–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</w:t>
      </w:r>
      <w:r w:rsidRPr="00AC4D96">
        <w:rPr>
          <w:rFonts w:ascii="Times New Roman" w:hAnsi="Times New Roman" w:cs="Times New Roman"/>
          <w:sz w:val="28"/>
          <w:szCs w:val="28"/>
        </w:rPr>
        <w:lastRenderedPageBreak/>
        <w:t>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982C7B" w:rsidRPr="00AC4D96" w:rsidRDefault="00982C7B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9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C4D96">
        <w:rPr>
          <w:rFonts w:ascii="Times New Roman" w:hAnsi="Times New Roman" w:cs="Times New Roman"/>
          <w:sz w:val="28"/>
          <w:szCs w:val="28"/>
        </w:rPr>
        <w:t xml:space="preserve"> – коэффициент, равный 0,01».</w:t>
      </w:r>
    </w:p>
    <w:p w:rsidR="00982C7B" w:rsidRPr="00AC4D96" w:rsidRDefault="00F073C9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2C7B" w:rsidRPr="00AC4D96">
        <w:rPr>
          <w:rFonts w:ascii="Times New Roman" w:hAnsi="Times New Roman"/>
          <w:sz w:val="28"/>
          <w:szCs w:val="28"/>
        </w:rPr>
        <w:t xml:space="preserve">. Внести в Порядок проведения конкурсного отбора муниципальных образований Кировской области для предоставления субсидий местным бюджетам из областного бюджета на подготовку сведений о границах населенных пунктов и о границах территориальных зон (приложение </w:t>
      </w:r>
      <w:r w:rsidR="00982C7B">
        <w:rPr>
          <w:rFonts w:ascii="Times New Roman" w:hAnsi="Times New Roman"/>
          <w:sz w:val="28"/>
          <w:szCs w:val="28"/>
        </w:rPr>
        <w:br/>
      </w:r>
      <w:r w:rsidR="00982C7B" w:rsidRPr="00AC4D96">
        <w:rPr>
          <w:rFonts w:ascii="Times New Roman" w:hAnsi="Times New Roman"/>
          <w:sz w:val="28"/>
          <w:szCs w:val="28"/>
        </w:rPr>
        <w:t>к Порядку) следующие изменения:</w:t>
      </w:r>
    </w:p>
    <w:p w:rsidR="00982C7B" w:rsidRPr="00AC4D96" w:rsidRDefault="00F073C9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2C7B" w:rsidRPr="00AC4D96">
        <w:rPr>
          <w:rFonts w:ascii="Times New Roman" w:hAnsi="Times New Roman"/>
          <w:sz w:val="28"/>
          <w:szCs w:val="28"/>
        </w:rPr>
        <w:t xml:space="preserve">.1. В пункте 1.1 раздела 1 «Общие положения» слова «в 2022 году» исключить. </w:t>
      </w:r>
    </w:p>
    <w:p w:rsidR="00982C7B" w:rsidRPr="00AC4D96" w:rsidRDefault="00F073C9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2C7B" w:rsidRPr="00AC4D96">
        <w:rPr>
          <w:rFonts w:ascii="Times New Roman" w:hAnsi="Times New Roman"/>
          <w:sz w:val="28"/>
          <w:szCs w:val="28"/>
        </w:rPr>
        <w:t xml:space="preserve">.2. В </w:t>
      </w:r>
      <w:r>
        <w:rPr>
          <w:rFonts w:ascii="Times New Roman" w:hAnsi="Times New Roman"/>
          <w:sz w:val="28"/>
          <w:szCs w:val="28"/>
        </w:rPr>
        <w:t xml:space="preserve">пункте 2.1 </w:t>
      </w:r>
      <w:r w:rsidR="00982C7B" w:rsidRPr="00AC4D96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982C7B" w:rsidRPr="00AC4D96">
        <w:rPr>
          <w:rFonts w:ascii="Times New Roman" w:hAnsi="Times New Roman"/>
          <w:sz w:val="28"/>
          <w:szCs w:val="28"/>
        </w:rPr>
        <w:t xml:space="preserve"> 2 «</w:t>
      </w:r>
      <w:r w:rsidR="00982C7B" w:rsidRPr="00AC4D96">
        <w:rPr>
          <w:rFonts w:ascii="Times New Roman" w:hAnsi="Times New Roman" w:cs="Times New Roman"/>
          <w:bCs/>
          <w:sz w:val="28"/>
          <w:szCs w:val="28"/>
        </w:rPr>
        <w:t>Организация проведения конкурсного отбора»:</w:t>
      </w:r>
    </w:p>
    <w:p w:rsidR="00982C7B" w:rsidRDefault="00F073C9" w:rsidP="006D5B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2C7B" w:rsidRPr="00AC4D96">
        <w:rPr>
          <w:rFonts w:ascii="Times New Roman" w:hAnsi="Times New Roman"/>
          <w:sz w:val="28"/>
          <w:szCs w:val="28"/>
        </w:rPr>
        <w:t xml:space="preserve">.2.1. В </w:t>
      </w:r>
      <w:r>
        <w:rPr>
          <w:rFonts w:ascii="Times New Roman" w:hAnsi="Times New Roman"/>
          <w:sz w:val="28"/>
          <w:szCs w:val="28"/>
        </w:rPr>
        <w:t>абзаце первом</w:t>
      </w:r>
      <w:r w:rsidR="00982C7B" w:rsidRPr="00AC4D96">
        <w:rPr>
          <w:rFonts w:ascii="Times New Roman" w:hAnsi="Times New Roman"/>
          <w:sz w:val="28"/>
          <w:szCs w:val="28"/>
        </w:rPr>
        <w:t xml:space="preserve"> слова «министерство строительства, энергетики и жилищно-коммунального хозяйства Кировской области» заменить словами «министерство строительства Кировской области».</w:t>
      </w:r>
    </w:p>
    <w:p w:rsidR="006D5BC0" w:rsidRDefault="006D5BC0" w:rsidP="006D5B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10.2.2. В абзаце первом подпункта 2.1.1 слова </w:t>
      </w:r>
      <w:r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(https://tek-gkh.kirovreg.ru/)» исключить.</w:t>
      </w:r>
    </w:p>
    <w:p w:rsidR="00F073C9" w:rsidRDefault="00F073C9" w:rsidP="006D5B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2C7B" w:rsidRPr="00AC4D96">
        <w:rPr>
          <w:rFonts w:ascii="Times New Roman" w:hAnsi="Times New Roman"/>
          <w:sz w:val="28"/>
          <w:szCs w:val="28"/>
        </w:rPr>
        <w:t>.2.</w:t>
      </w:r>
      <w:r w:rsidR="006D5BC0">
        <w:rPr>
          <w:rFonts w:ascii="Times New Roman" w:hAnsi="Times New Roman"/>
          <w:sz w:val="28"/>
          <w:szCs w:val="28"/>
        </w:rPr>
        <w:t>3</w:t>
      </w:r>
      <w:r w:rsidR="00982C7B" w:rsidRPr="00AC4D96">
        <w:rPr>
          <w:rFonts w:ascii="Times New Roman" w:hAnsi="Times New Roman"/>
          <w:sz w:val="28"/>
          <w:szCs w:val="28"/>
        </w:rPr>
        <w:t>. В абзаце в</w:t>
      </w:r>
      <w:r w:rsidR="00B51FDE">
        <w:rPr>
          <w:rFonts w:ascii="Times New Roman" w:hAnsi="Times New Roman"/>
          <w:sz w:val="28"/>
          <w:szCs w:val="28"/>
        </w:rPr>
        <w:t>тором подпункта 2.1.5</w:t>
      </w:r>
      <w:r w:rsidR="00982C7B" w:rsidRPr="00AC4D96">
        <w:rPr>
          <w:rFonts w:ascii="Times New Roman" w:hAnsi="Times New Roman"/>
          <w:sz w:val="28"/>
          <w:szCs w:val="28"/>
        </w:rPr>
        <w:t xml:space="preserve"> слова «в 2022 году» исключить.</w:t>
      </w:r>
      <w:r w:rsidRPr="00F073C9">
        <w:rPr>
          <w:rFonts w:ascii="Times New Roman" w:hAnsi="Times New Roman"/>
          <w:sz w:val="28"/>
          <w:szCs w:val="28"/>
        </w:rPr>
        <w:t xml:space="preserve"> </w:t>
      </w:r>
    </w:p>
    <w:p w:rsidR="00982C7B" w:rsidRPr="00AC4D96" w:rsidRDefault="00F073C9" w:rsidP="006D5BC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2C7B" w:rsidRPr="00AC4D96">
        <w:rPr>
          <w:rFonts w:ascii="Times New Roman" w:hAnsi="Times New Roman"/>
          <w:sz w:val="28"/>
          <w:szCs w:val="28"/>
        </w:rPr>
        <w:t xml:space="preserve">.3. В пункте 4.7 раздела 4 «Предоставление заявок на участие в конкурсном отборе» слова «федеральном регистре нормативных правовых актов субъектов Российской Федерации» заменить словами «федеральном регистре муниципальных </w:t>
      </w:r>
      <w:r w:rsidR="00ED2624">
        <w:rPr>
          <w:rFonts w:ascii="Times New Roman" w:hAnsi="Times New Roman"/>
          <w:sz w:val="28"/>
          <w:szCs w:val="28"/>
        </w:rPr>
        <w:t xml:space="preserve">нормативных </w:t>
      </w:r>
      <w:r w:rsidR="00982C7B" w:rsidRPr="00AC4D96">
        <w:rPr>
          <w:rFonts w:ascii="Times New Roman" w:hAnsi="Times New Roman"/>
          <w:sz w:val="28"/>
          <w:szCs w:val="28"/>
        </w:rPr>
        <w:t>правовых актов».</w:t>
      </w:r>
    </w:p>
    <w:p w:rsidR="00982C7B" w:rsidRPr="00AC4D96" w:rsidRDefault="00ED2624" w:rsidP="00982C7B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2C7B" w:rsidRPr="00AC4D96">
        <w:rPr>
          <w:rFonts w:ascii="Times New Roman" w:hAnsi="Times New Roman"/>
          <w:sz w:val="28"/>
          <w:szCs w:val="28"/>
        </w:rPr>
        <w:t>.4. В разделе 5 «Порядок рассмотрения заявок и определения победителей конкурсного отбора»:</w:t>
      </w:r>
    </w:p>
    <w:p w:rsidR="00982C7B" w:rsidRPr="00AC4D96" w:rsidRDefault="00ED2624" w:rsidP="00982C7B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2C7B" w:rsidRPr="00AC4D96">
        <w:rPr>
          <w:rFonts w:ascii="Times New Roman" w:hAnsi="Times New Roman"/>
          <w:sz w:val="28"/>
          <w:szCs w:val="28"/>
        </w:rPr>
        <w:t>.4.1. В абзаце пятом пункта 5.1 слова «в 2022 году» исключить.</w:t>
      </w:r>
    </w:p>
    <w:p w:rsidR="00982C7B" w:rsidRPr="00AC4D96" w:rsidRDefault="00ED2624" w:rsidP="00982C7B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2C7B" w:rsidRPr="00AC4D96">
        <w:rPr>
          <w:rFonts w:ascii="Times New Roman" w:hAnsi="Times New Roman"/>
          <w:sz w:val="28"/>
          <w:szCs w:val="28"/>
        </w:rPr>
        <w:t>.4.2. Абзац третий пункта 5.2 изложить в следующей редакции:</w:t>
      </w:r>
    </w:p>
    <w:p w:rsidR="00982C7B" w:rsidRPr="00AC4D96" w:rsidRDefault="00982C7B" w:rsidP="0098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D96">
        <w:rPr>
          <w:rFonts w:ascii="Times New Roman" w:hAnsi="Times New Roman"/>
          <w:sz w:val="28"/>
          <w:szCs w:val="28"/>
        </w:rPr>
        <w:t xml:space="preserve">«количество населенных пунктов, сведения о границах которых внесены в Единый государственный реестр недвижимости по состоянию на дату размещения извещения на сайте министерства, – 1 балл за каждый населенный пункт, сведения о границах которого внесены в Единый </w:t>
      </w:r>
      <w:r w:rsidRPr="00AC4D96">
        <w:rPr>
          <w:rFonts w:ascii="Times New Roman" w:hAnsi="Times New Roman"/>
          <w:sz w:val="28"/>
          <w:szCs w:val="28"/>
        </w:rPr>
        <w:lastRenderedPageBreak/>
        <w:t>государственный реестр недвижимости по состоянию на дату размещения извещения на сайте министерства;».</w:t>
      </w:r>
    </w:p>
    <w:p w:rsidR="00982C7B" w:rsidRPr="00AC4D96" w:rsidRDefault="00ED2624" w:rsidP="00982C7B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2C7B" w:rsidRPr="00AC4D96">
        <w:rPr>
          <w:rFonts w:ascii="Times New Roman" w:hAnsi="Times New Roman"/>
          <w:sz w:val="28"/>
          <w:szCs w:val="28"/>
        </w:rPr>
        <w:t>.4.3. Дополнить пунктом 5.5 следующего содержания:</w:t>
      </w:r>
    </w:p>
    <w:p w:rsidR="00982C7B" w:rsidRPr="00AC4D96" w:rsidRDefault="00982C7B" w:rsidP="00982C7B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D96">
        <w:rPr>
          <w:rFonts w:ascii="Times New Roman" w:hAnsi="Times New Roman"/>
          <w:sz w:val="28"/>
          <w:szCs w:val="28"/>
        </w:rPr>
        <w:t xml:space="preserve">«5.5. Заявки, допущенные к участию в конкурсном отборе, </w:t>
      </w:r>
      <w:r w:rsidRPr="00AC4D96">
        <w:rPr>
          <w:rFonts w:ascii="Times New Roman" w:hAnsi="Times New Roman"/>
          <w:sz w:val="28"/>
          <w:szCs w:val="28"/>
        </w:rPr>
        <w:br/>
        <w:t>не возвращаются и хранятся в министерстве в течение 3 лет».</w:t>
      </w:r>
    </w:p>
    <w:p w:rsidR="00982C7B" w:rsidRPr="00AC4D96" w:rsidRDefault="00ED2624" w:rsidP="00982C7B">
      <w:pPr>
        <w:pStyle w:val="a3"/>
        <w:tabs>
          <w:tab w:val="left" w:pos="1134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2C7B" w:rsidRPr="00AC4D96">
        <w:rPr>
          <w:rFonts w:ascii="Times New Roman" w:hAnsi="Times New Roman"/>
          <w:sz w:val="28"/>
          <w:szCs w:val="28"/>
        </w:rPr>
        <w:t>.4.4. Пункт 5.6 исключить.</w:t>
      </w:r>
    </w:p>
    <w:p w:rsidR="001C3D1C" w:rsidRPr="001C3D1C" w:rsidRDefault="001C3D1C" w:rsidP="001C3D1C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bookmarkEnd w:id="0"/>
    </w:p>
    <w:sectPr w:rsidR="001C3D1C" w:rsidRPr="001C3D1C" w:rsidSect="009D0C82">
      <w:headerReference w:type="default" r:id="rId9"/>
      <w:pgSz w:w="11906" w:h="16838"/>
      <w:pgMar w:top="1134" w:right="850" w:bottom="1134" w:left="1701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6BC" w:rsidRDefault="009326BC" w:rsidP="00350310">
      <w:pPr>
        <w:spacing w:after="0" w:line="240" w:lineRule="auto"/>
      </w:pPr>
      <w:r>
        <w:separator/>
      </w:r>
    </w:p>
  </w:endnote>
  <w:endnote w:type="continuationSeparator" w:id="1">
    <w:p w:rsidR="009326BC" w:rsidRDefault="009326BC" w:rsidP="0035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6BC" w:rsidRDefault="009326BC" w:rsidP="00350310">
      <w:pPr>
        <w:spacing w:after="0" w:line="240" w:lineRule="auto"/>
      </w:pPr>
      <w:r>
        <w:separator/>
      </w:r>
    </w:p>
  </w:footnote>
  <w:footnote w:type="continuationSeparator" w:id="1">
    <w:p w:rsidR="009326BC" w:rsidRDefault="009326BC" w:rsidP="0035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679047"/>
      <w:docPartObj>
        <w:docPartGallery w:val="Page Numbers (Top of Page)"/>
        <w:docPartUnique/>
      </w:docPartObj>
    </w:sdtPr>
    <w:sdtContent>
      <w:p w:rsidR="00A177DC" w:rsidRDefault="00210D08">
        <w:pPr>
          <w:pStyle w:val="a4"/>
          <w:jc w:val="center"/>
        </w:pPr>
        <w:r w:rsidRPr="00EE5BBB">
          <w:rPr>
            <w:rFonts w:ascii="Times New Roman" w:hAnsi="Times New Roman" w:cs="Times New Roman"/>
          </w:rPr>
          <w:fldChar w:fldCharType="begin"/>
        </w:r>
        <w:r w:rsidR="006E5233" w:rsidRPr="00EE5BBB">
          <w:rPr>
            <w:rFonts w:ascii="Times New Roman" w:hAnsi="Times New Roman" w:cs="Times New Roman"/>
          </w:rPr>
          <w:instrText xml:space="preserve"> PAGE   \* MERGEFORMAT </w:instrText>
        </w:r>
        <w:r w:rsidRPr="00EE5BBB">
          <w:rPr>
            <w:rFonts w:ascii="Times New Roman" w:hAnsi="Times New Roman" w:cs="Times New Roman"/>
          </w:rPr>
          <w:fldChar w:fldCharType="separate"/>
        </w:r>
        <w:r w:rsidR="00933153">
          <w:rPr>
            <w:rFonts w:ascii="Times New Roman" w:hAnsi="Times New Roman" w:cs="Times New Roman"/>
            <w:noProof/>
          </w:rPr>
          <w:t>33</w:t>
        </w:r>
        <w:r w:rsidRPr="00EE5BB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50310" w:rsidRDefault="003503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2AA5"/>
    <w:multiLevelType w:val="multilevel"/>
    <w:tmpl w:val="6B5C452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8D16DD4"/>
    <w:multiLevelType w:val="multilevel"/>
    <w:tmpl w:val="85F0CBA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BDB"/>
    <w:rsid w:val="00017731"/>
    <w:rsid w:val="000208D2"/>
    <w:rsid w:val="000B3F2D"/>
    <w:rsid w:val="000B5CCD"/>
    <w:rsid w:val="000E40F3"/>
    <w:rsid w:val="00102360"/>
    <w:rsid w:val="00120640"/>
    <w:rsid w:val="00127425"/>
    <w:rsid w:val="00133688"/>
    <w:rsid w:val="00134B88"/>
    <w:rsid w:val="00152767"/>
    <w:rsid w:val="0015652F"/>
    <w:rsid w:val="00193FCE"/>
    <w:rsid w:val="0019474A"/>
    <w:rsid w:val="001C3D1C"/>
    <w:rsid w:val="00210D08"/>
    <w:rsid w:val="00277A48"/>
    <w:rsid w:val="002843CA"/>
    <w:rsid w:val="002A2300"/>
    <w:rsid w:val="002F5373"/>
    <w:rsid w:val="00325D7A"/>
    <w:rsid w:val="003409DF"/>
    <w:rsid w:val="00350310"/>
    <w:rsid w:val="00395AC1"/>
    <w:rsid w:val="00432B47"/>
    <w:rsid w:val="004E0BB4"/>
    <w:rsid w:val="005147FF"/>
    <w:rsid w:val="00526F74"/>
    <w:rsid w:val="005F446E"/>
    <w:rsid w:val="00607DC3"/>
    <w:rsid w:val="00622854"/>
    <w:rsid w:val="0063215E"/>
    <w:rsid w:val="00632AB3"/>
    <w:rsid w:val="00636C9F"/>
    <w:rsid w:val="00637617"/>
    <w:rsid w:val="006D5BC0"/>
    <w:rsid w:val="006E5233"/>
    <w:rsid w:val="006E5B03"/>
    <w:rsid w:val="006E763E"/>
    <w:rsid w:val="006F65F2"/>
    <w:rsid w:val="007107A5"/>
    <w:rsid w:val="00752CED"/>
    <w:rsid w:val="00787E58"/>
    <w:rsid w:val="007A1834"/>
    <w:rsid w:val="007A75E9"/>
    <w:rsid w:val="007C2E8A"/>
    <w:rsid w:val="00852679"/>
    <w:rsid w:val="00872EFF"/>
    <w:rsid w:val="00876204"/>
    <w:rsid w:val="008B6D3D"/>
    <w:rsid w:val="008D3F7A"/>
    <w:rsid w:val="008F63C4"/>
    <w:rsid w:val="008F67AF"/>
    <w:rsid w:val="0092098E"/>
    <w:rsid w:val="009326BC"/>
    <w:rsid w:val="00933153"/>
    <w:rsid w:val="00982C7B"/>
    <w:rsid w:val="00984EC4"/>
    <w:rsid w:val="009D0C82"/>
    <w:rsid w:val="009D2AC7"/>
    <w:rsid w:val="00A0524B"/>
    <w:rsid w:val="00A177DC"/>
    <w:rsid w:val="00A56273"/>
    <w:rsid w:val="00A814DE"/>
    <w:rsid w:val="00A9423D"/>
    <w:rsid w:val="00AB4F22"/>
    <w:rsid w:val="00AD6ED2"/>
    <w:rsid w:val="00B423BA"/>
    <w:rsid w:val="00B51FDE"/>
    <w:rsid w:val="00BE667B"/>
    <w:rsid w:val="00CB1D8D"/>
    <w:rsid w:val="00D4798A"/>
    <w:rsid w:val="00DB4BDB"/>
    <w:rsid w:val="00E47322"/>
    <w:rsid w:val="00E47572"/>
    <w:rsid w:val="00E61958"/>
    <w:rsid w:val="00ED2624"/>
    <w:rsid w:val="00EE5BBB"/>
    <w:rsid w:val="00EF7709"/>
    <w:rsid w:val="00F073C9"/>
    <w:rsid w:val="00F4555F"/>
    <w:rsid w:val="00F605C3"/>
    <w:rsid w:val="00FC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D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50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310"/>
  </w:style>
  <w:style w:type="paragraph" w:styleId="a6">
    <w:name w:val="footer"/>
    <w:basedOn w:val="a"/>
    <w:link w:val="a7"/>
    <w:uiPriority w:val="99"/>
    <w:semiHidden/>
    <w:unhideWhenUsed/>
    <w:rsid w:val="00350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0310"/>
  </w:style>
  <w:style w:type="paragraph" w:styleId="a8">
    <w:name w:val="Balloon Text"/>
    <w:basedOn w:val="a"/>
    <w:link w:val="a9"/>
    <w:uiPriority w:val="99"/>
    <w:semiHidden/>
    <w:unhideWhenUsed/>
    <w:rsid w:val="0035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A3CDF030DB478223086AE21E672EE54D1CF342D13EC56F11C79A9C7C3ACC864FB87BFD548CEF3E95482DE267F52D5078VEu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2023-02-09T07:30:00Z</cp:lastPrinted>
  <dcterms:created xsi:type="dcterms:W3CDTF">2023-01-10T10:52:00Z</dcterms:created>
  <dcterms:modified xsi:type="dcterms:W3CDTF">2023-02-27T08:18:00Z</dcterms:modified>
</cp:coreProperties>
</file>